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32E0" w:rsidRPr="00B8135E" w:rsidRDefault="00BD4AB4" w:rsidP="000E32E0">
      <w:pPr>
        <w:pStyle w:val="Balk1"/>
        <w:jc w:val="both"/>
        <w:rPr>
          <w:rFonts w:ascii="Times New Roman" w:hAnsi="Times New Roman" w:cs="Times New Roman"/>
          <w:b/>
          <w:bCs/>
          <w:szCs w:val="24"/>
        </w:rPr>
      </w:pPr>
      <w:r w:rsidRPr="00B8135E">
        <w:rPr>
          <w:rFonts w:ascii="Times New Roman" w:hAnsi="Times New Roman" w:cs="Times New Roman"/>
          <w:szCs w:val="24"/>
        </w:rPr>
        <w:t xml:space="preserve">    </w:t>
      </w:r>
      <w:r w:rsidR="00D170ED" w:rsidRPr="00B8135E">
        <w:rPr>
          <w:rFonts w:ascii="Times New Roman" w:hAnsi="Times New Roman" w:cs="Times New Roman"/>
          <w:szCs w:val="24"/>
        </w:rPr>
        <w:t xml:space="preserve"> </w:t>
      </w:r>
    </w:p>
    <w:p w:rsidR="000E32E0" w:rsidRPr="00B8135E" w:rsidRDefault="000E32E0" w:rsidP="000E32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135E">
        <w:rPr>
          <w:rFonts w:ascii="Times New Roman" w:hAnsi="Times New Roman" w:cs="Times New Roman"/>
          <w:b/>
          <w:sz w:val="24"/>
          <w:szCs w:val="24"/>
        </w:rPr>
        <w:t xml:space="preserve">TIBBİ ATIK </w:t>
      </w:r>
      <w:r w:rsidR="00636376" w:rsidRPr="00B8135E">
        <w:rPr>
          <w:rFonts w:ascii="Times New Roman" w:hAnsi="Times New Roman" w:cs="Times New Roman"/>
          <w:b/>
          <w:sz w:val="24"/>
          <w:szCs w:val="24"/>
        </w:rPr>
        <w:t xml:space="preserve">TULUM KIYAFETİ </w:t>
      </w:r>
      <w:r w:rsidRPr="00B8135E">
        <w:rPr>
          <w:rFonts w:ascii="Times New Roman" w:hAnsi="Times New Roman" w:cs="Times New Roman"/>
          <w:b/>
          <w:sz w:val="24"/>
          <w:szCs w:val="24"/>
        </w:rPr>
        <w:t>TEKNİK ŞARTNAMESİ</w:t>
      </w:r>
    </w:p>
    <w:p w:rsidR="000E32E0" w:rsidRPr="00B8135E" w:rsidRDefault="00647597" w:rsidP="000E32E0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>Tulum tek parçadan oluşmalıdır.</w:t>
      </w:r>
    </w:p>
    <w:p w:rsidR="000E32E0" w:rsidRPr="00B8135E" w:rsidRDefault="00647597" w:rsidP="000E32E0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 xml:space="preserve">Tulum </w:t>
      </w:r>
      <w:r w:rsidR="000E32E0" w:rsidRPr="00B8135E">
        <w:rPr>
          <w:rFonts w:ascii="Times New Roman" w:hAnsi="Times New Roman" w:cs="Times New Roman"/>
          <w:sz w:val="24"/>
          <w:szCs w:val="24"/>
        </w:rPr>
        <w:t xml:space="preserve">rengi, </w:t>
      </w:r>
      <w:r w:rsidR="00B8135E" w:rsidRPr="00B8135E">
        <w:rPr>
          <w:rFonts w:ascii="Times New Roman" w:hAnsi="Times New Roman" w:cs="Times New Roman"/>
          <w:sz w:val="24"/>
          <w:szCs w:val="24"/>
        </w:rPr>
        <w:t>turuncu (</w:t>
      </w:r>
      <w:r w:rsidR="000E32E0" w:rsidRPr="00B8135E">
        <w:rPr>
          <w:rFonts w:ascii="Times New Roman" w:hAnsi="Times New Roman" w:cs="Times New Roman"/>
          <w:sz w:val="24"/>
          <w:szCs w:val="24"/>
        </w:rPr>
        <w:t>portakal rengi) olacak.</w:t>
      </w:r>
    </w:p>
    <w:p w:rsidR="000E32E0" w:rsidRPr="00B8135E" w:rsidRDefault="00647597" w:rsidP="000E32E0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 xml:space="preserve">Üst </w:t>
      </w:r>
      <w:r w:rsidR="00B8135E" w:rsidRPr="00B8135E">
        <w:rPr>
          <w:rFonts w:ascii="Times New Roman" w:hAnsi="Times New Roman" w:cs="Times New Roman"/>
          <w:sz w:val="24"/>
          <w:szCs w:val="24"/>
        </w:rPr>
        <w:t>yakası hâkim</w:t>
      </w:r>
      <w:r w:rsidR="000E32E0" w:rsidRPr="00B8135E">
        <w:rPr>
          <w:rFonts w:ascii="Times New Roman" w:hAnsi="Times New Roman" w:cs="Times New Roman"/>
          <w:sz w:val="24"/>
          <w:szCs w:val="24"/>
        </w:rPr>
        <w:t xml:space="preserve"> yaka olacak.</w:t>
      </w:r>
    </w:p>
    <w:p w:rsidR="009F42CF" w:rsidRPr="00B8135E" w:rsidRDefault="006D52D6" w:rsidP="000E32E0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 xml:space="preserve">Tulumun </w:t>
      </w:r>
      <w:r w:rsidR="00B8135E" w:rsidRPr="00B8135E">
        <w:rPr>
          <w:rFonts w:ascii="Times New Roman" w:hAnsi="Times New Roman" w:cs="Times New Roman"/>
          <w:sz w:val="24"/>
          <w:szCs w:val="24"/>
        </w:rPr>
        <w:t>üst kısmının</w:t>
      </w:r>
      <w:r w:rsidR="009F42CF" w:rsidRPr="00B8135E">
        <w:rPr>
          <w:rFonts w:ascii="Times New Roman" w:hAnsi="Times New Roman" w:cs="Times New Roman"/>
          <w:sz w:val="24"/>
          <w:szCs w:val="24"/>
        </w:rPr>
        <w:t xml:space="preserve"> sırt arka kısmına gelen orta noktasında büyük tıbbi atık logosu ve altında tıbbi atık yazısı bulunmalıdır.</w:t>
      </w:r>
    </w:p>
    <w:p w:rsidR="000E32E0" w:rsidRPr="00B8135E" w:rsidRDefault="00931EAA" w:rsidP="000E32E0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>Tulumun</w:t>
      </w:r>
      <w:r w:rsidR="000E32E0" w:rsidRPr="00B8135E">
        <w:rPr>
          <w:rFonts w:ascii="Times New Roman" w:hAnsi="Times New Roman" w:cs="Times New Roman"/>
          <w:sz w:val="24"/>
          <w:szCs w:val="24"/>
        </w:rPr>
        <w:t xml:space="preserve"> </w:t>
      </w:r>
      <w:r w:rsidRPr="00B8135E">
        <w:rPr>
          <w:rFonts w:ascii="Times New Roman" w:hAnsi="Times New Roman" w:cs="Times New Roman"/>
          <w:sz w:val="24"/>
          <w:szCs w:val="24"/>
        </w:rPr>
        <w:t xml:space="preserve">pantolon kısmının ön tarafında </w:t>
      </w:r>
      <w:r w:rsidR="000E32E0" w:rsidRPr="00B8135E">
        <w:rPr>
          <w:rFonts w:ascii="Times New Roman" w:hAnsi="Times New Roman" w:cs="Times New Roman"/>
          <w:sz w:val="24"/>
          <w:szCs w:val="24"/>
        </w:rPr>
        <w:t>dıştan çift</w:t>
      </w:r>
      <w:r w:rsidRPr="00B8135E">
        <w:rPr>
          <w:rFonts w:ascii="Times New Roman" w:hAnsi="Times New Roman" w:cs="Times New Roman"/>
          <w:sz w:val="24"/>
          <w:szCs w:val="24"/>
        </w:rPr>
        <w:t xml:space="preserve"> cep, arka sağda dıştan tek </w:t>
      </w:r>
      <w:r w:rsidR="00B8135E" w:rsidRPr="00B8135E">
        <w:rPr>
          <w:rFonts w:ascii="Times New Roman" w:hAnsi="Times New Roman" w:cs="Times New Roman"/>
          <w:sz w:val="24"/>
          <w:szCs w:val="24"/>
        </w:rPr>
        <w:t>cep olmalıdır</w:t>
      </w:r>
      <w:r w:rsidRPr="00B8135E">
        <w:rPr>
          <w:rFonts w:ascii="Times New Roman" w:hAnsi="Times New Roman" w:cs="Times New Roman"/>
          <w:sz w:val="24"/>
          <w:szCs w:val="24"/>
        </w:rPr>
        <w:t>.</w:t>
      </w:r>
    </w:p>
    <w:p w:rsidR="002279E9" w:rsidRPr="00B8135E" w:rsidRDefault="002279E9" w:rsidP="002279E9">
      <w:pPr>
        <w:pStyle w:val="ListeParagraf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>Tulum kolları düz ve lastikli olmalıdır.</w:t>
      </w:r>
    </w:p>
    <w:p w:rsidR="000E32E0" w:rsidRPr="00B8135E" w:rsidRDefault="000E32E0" w:rsidP="000E32E0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>İş elbiseleri yıkandığında solmayan, boya vermeyen ve çekmeyen kaliteli ku</w:t>
      </w:r>
      <w:r w:rsidR="00A7091B" w:rsidRPr="00B8135E">
        <w:rPr>
          <w:rFonts w:ascii="Times New Roman" w:hAnsi="Times New Roman" w:cs="Times New Roman"/>
          <w:sz w:val="24"/>
          <w:szCs w:val="24"/>
        </w:rPr>
        <w:t>maştan olmalıdır.</w:t>
      </w:r>
    </w:p>
    <w:p w:rsidR="000E32E0" w:rsidRPr="00B8135E" w:rsidRDefault="000E32E0" w:rsidP="000E32E0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>Dikişte polyester iplik ku</w:t>
      </w:r>
      <w:r w:rsidR="00372D9B" w:rsidRPr="00B8135E">
        <w:rPr>
          <w:rFonts w:ascii="Times New Roman" w:hAnsi="Times New Roman" w:cs="Times New Roman"/>
          <w:sz w:val="24"/>
          <w:szCs w:val="24"/>
        </w:rPr>
        <w:t xml:space="preserve">llanılacak.  </w:t>
      </w:r>
      <w:r w:rsidRPr="00B8135E">
        <w:rPr>
          <w:rFonts w:ascii="Times New Roman" w:hAnsi="Times New Roman" w:cs="Times New Roman"/>
          <w:sz w:val="24"/>
          <w:szCs w:val="24"/>
        </w:rPr>
        <w:t>3 iğne dikiş olacak.</w:t>
      </w:r>
    </w:p>
    <w:p w:rsidR="000E32E0" w:rsidRPr="00B8135E" w:rsidRDefault="000E32E0" w:rsidP="000E32E0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>İthal polyester-</w:t>
      </w:r>
      <w:r w:rsidR="00B8135E" w:rsidRPr="00B8135E">
        <w:rPr>
          <w:rFonts w:ascii="Times New Roman" w:hAnsi="Times New Roman" w:cs="Times New Roman"/>
          <w:sz w:val="24"/>
          <w:szCs w:val="24"/>
        </w:rPr>
        <w:t>gabardin (</w:t>
      </w:r>
      <w:r w:rsidRPr="00B8135E">
        <w:rPr>
          <w:rFonts w:ascii="Times New Roman" w:hAnsi="Times New Roman" w:cs="Times New Roman"/>
          <w:sz w:val="24"/>
          <w:szCs w:val="24"/>
        </w:rPr>
        <w:t xml:space="preserve">%65 polyester, %35 pamuk) kumaş kullanılacak. </w:t>
      </w:r>
    </w:p>
    <w:p w:rsidR="000E32E0" w:rsidRPr="00B8135E" w:rsidRDefault="00B8135E" w:rsidP="000E32E0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32E0" w:rsidRPr="00B8135E">
        <w:rPr>
          <w:rFonts w:ascii="Times New Roman" w:hAnsi="Times New Roman" w:cs="Times New Roman"/>
          <w:sz w:val="24"/>
          <w:szCs w:val="24"/>
        </w:rPr>
        <w:t xml:space="preserve">Elbiseler </w:t>
      </w:r>
      <w:r w:rsidR="00C52278" w:rsidRPr="00B8135E">
        <w:rPr>
          <w:rFonts w:ascii="Times New Roman" w:hAnsi="Times New Roman" w:cs="Times New Roman"/>
          <w:sz w:val="24"/>
          <w:szCs w:val="24"/>
        </w:rPr>
        <w:t xml:space="preserve">her mevsime uygun </w:t>
      </w:r>
      <w:r w:rsidRPr="00B8135E">
        <w:rPr>
          <w:rFonts w:ascii="Times New Roman" w:hAnsi="Times New Roman" w:cs="Times New Roman"/>
          <w:sz w:val="24"/>
          <w:szCs w:val="24"/>
        </w:rPr>
        <w:t>olmalıdır. Yazlık</w:t>
      </w:r>
      <w:r w:rsidR="000E32E0" w:rsidRPr="00B8135E">
        <w:rPr>
          <w:rFonts w:ascii="Times New Roman" w:hAnsi="Times New Roman" w:cs="Times New Roman"/>
          <w:sz w:val="24"/>
          <w:szCs w:val="24"/>
        </w:rPr>
        <w:t xml:space="preserve"> iş elbisesi; yazın terletmeyen ve ince, kışlık iş elbisesi; kışın sıcak tutan ve kalın kumaştan yapılmalıdır.</w:t>
      </w:r>
    </w:p>
    <w:p w:rsidR="008056F6" w:rsidRPr="00B8135E" w:rsidRDefault="00B8135E" w:rsidP="00716365">
      <w:pPr>
        <w:pStyle w:val="ListeParagraf"/>
        <w:numPr>
          <w:ilvl w:val="0"/>
          <w:numId w:val="1"/>
        </w:numPr>
        <w:tabs>
          <w:tab w:val="left" w:pos="5031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135E">
        <w:rPr>
          <w:rFonts w:ascii="Times New Roman" w:hAnsi="Times New Roman" w:cs="Times New Roman"/>
          <w:sz w:val="24"/>
          <w:szCs w:val="24"/>
        </w:rPr>
        <w:t>Antistatik</w:t>
      </w:r>
      <w:proofErr w:type="spellEnd"/>
      <w:r w:rsidRPr="00B8135E">
        <w:rPr>
          <w:rFonts w:ascii="Times New Roman" w:hAnsi="Times New Roman" w:cs="Times New Roman"/>
          <w:sz w:val="24"/>
          <w:szCs w:val="24"/>
        </w:rPr>
        <w:t xml:space="preserve"> özellikli</w:t>
      </w:r>
      <w:r w:rsidR="00716365" w:rsidRPr="00B8135E">
        <w:rPr>
          <w:rFonts w:ascii="Times New Roman" w:hAnsi="Times New Roman" w:cs="Times New Roman"/>
          <w:sz w:val="24"/>
          <w:szCs w:val="24"/>
        </w:rPr>
        <w:t xml:space="preserve"> olmalıdır.</w:t>
      </w:r>
    </w:p>
    <w:p w:rsidR="00716365" w:rsidRPr="00B8135E" w:rsidRDefault="00716365" w:rsidP="00716365">
      <w:pPr>
        <w:pStyle w:val="ListeParagraf"/>
        <w:numPr>
          <w:ilvl w:val="0"/>
          <w:numId w:val="1"/>
        </w:numPr>
        <w:tabs>
          <w:tab w:val="left" w:pos="5031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 xml:space="preserve">Rahat giyip çıkartmak için </w:t>
      </w:r>
      <w:r w:rsidR="0095570F" w:rsidRPr="00B8135E">
        <w:rPr>
          <w:rFonts w:ascii="Times New Roman" w:hAnsi="Times New Roman" w:cs="Times New Roman"/>
          <w:sz w:val="24"/>
          <w:szCs w:val="24"/>
        </w:rPr>
        <w:t>önü 85-100cm fermuar olmalıdır.</w:t>
      </w:r>
    </w:p>
    <w:p w:rsidR="0095570F" w:rsidRPr="00B8135E" w:rsidRDefault="0095570F" w:rsidP="00716365">
      <w:pPr>
        <w:pStyle w:val="ListeParagraf"/>
        <w:numPr>
          <w:ilvl w:val="0"/>
          <w:numId w:val="1"/>
        </w:numPr>
        <w:tabs>
          <w:tab w:val="left" w:pos="5031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>Fermuar başlığı kilitli olmalı ve kendiliğinden açılmaz olmalıdır.</w:t>
      </w:r>
    </w:p>
    <w:p w:rsidR="00C52278" w:rsidRPr="00B8135E" w:rsidRDefault="00443DD7" w:rsidP="00716365">
      <w:pPr>
        <w:pStyle w:val="ListeParagraf"/>
        <w:numPr>
          <w:ilvl w:val="0"/>
          <w:numId w:val="1"/>
        </w:numPr>
        <w:tabs>
          <w:tab w:val="left" w:pos="5031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8135E">
        <w:rPr>
          <w:rFonts w:ascii="Times New Roman" w:hAnsi="Times New Roman" w:cs="Times New Roman"/>
          <w:noProof/>
          <w:sz w:val="24"/>
          <w:szCs w:val="24"/>
        </w:rPr>
        <w:t>Tıbbi atık kontrol yönetliğine uygun olmalıdır.</w:t>
      </w:r>
    </w:p>
    <w:p w:rsidR="00443DD7" w:rsidRPr="00B8135E" w:rsidRDefault="00443DD7" w:rsidP="00716365">
      <w:pPr>
        <w:pStyle w:val="ListeParagraf"/>
        <w:numPr>
          <w:ilvl w:val="0"/>
          <w:numId w:val="1"/>
        </w:numPr>
        <w:tabs>
          <w:tab w:val="left" w:pos="5031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8135E">
        <w:rPr>
          <w:rFonts w:ascii="Times New Roman" w:hAnsi="Times New Roman" w:cs="Times New Roman"/>
          <w:noProof/>
          <w:sz w:val="24"/>
          <w:szCs w:val="24"/>
        </w:rPr>
        <w:t>EN 14126 standartlarına uygun olmalıdır.(biyolojik koruma özelliği)</w:t>
      </w:r>
    </w:p>
    <w:p w:rsidR="00443DD7" w:rsidRPr="00B8135E" w:rsidRDefault="00B06276" w:rsidP="00B06276">
      <w:pPr>
        <w:pStyle w:val="ListeParagraf"/>
        <w:numPr>
          <w:ilvl w:val="0"/>
          <w:numId w:val="1"/>
        </w:numPr>
        <w:tabs>
          <w:tab w:val="left" w:pos="5031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8135E">
        <w:rPr>
          <w:rFonts w:ascii="Times New Roman" w:hAnsi="Times New Roman" w:cs="Times New Roman"/>
          <w:noProof/>
          <w:sz w:val="24"/>
          <w:szCs w:val="24"/>
        </w:rPr>
        <w:t xml:space="preserve">Üretimden </w:t>
      </w:r>
      <w:r w:rsidR="00EF3BA4" w:rsidRPr="00B8135E">
        <w:rPr>
          <w:rFonts w:ascii="Times New Roman" w:hAnsi="Times New Roman" w:cs="Times New Roman"/>
          <w:noProof/>
          <w:sz w:val="24"/>
          <w:szCs w:val="24"/>
        </w:rPr>
        <w:t>kaynaklanan dikiş renk</w:t>
      </w:r>
      <w:r w:rsidR="002C6AFA" w:rsidRPr="00B8135E">
        <w:rPr>
          <w:rFonts w:ascii="Times New Roman" w:hAnsi="Times New Roman" w:cs="Times New Roman"/>
          <w:noProof/>
          <w:sz w:val="24"/>
          <w:szCs w:val="24"/>
        </w:rPr>
        <w:t xml:space="preserve"> hataları bulunana elbisenin 1 ay içerisinde değiştirilmelidir.</w:t>
      </w:r>
    </w:p>
    <w:p w:rsidR="008056F6" w:rsidRPr="00B8135E" w:rsidRDefault="008056F6" w:rsidP="008056F6">
      <w:pPr>
        <w:tabs>
          <w:tab w:val="left" w:pos="5031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E32E0" w:rsidRPr="00B8135E" w:rsidRDefault="000E32E0" w:rsidP="00BC0230">
      <w:pPr>
        <w:tabs>
          <w:tab w:val="left" w:pos="503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76375" cy="3306322"/>
            <wp:effectExtent l="0" t="0" r="0" b="0"/>
            <wp:docPr id="1" name="Resim 1" descr="imagesCA2QSC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sCA2QSCH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117" cy="331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2E0" w:rsidRPr="00B8135E" w:rsidRDefault="000E32E0" w:rsidP="000E32E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E32E0" w:rsidRDefault="000E32E0" w:rsidP="000E32E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C0230" w:rsidRDefault="00B1067A" w:rsidP="000E32E0">
      <w:pPr>
        <w:tabs>
          <w:tab w:val="left" w:pos="1571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8135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</w:t>
      </w:r>
    </w:p>
    <w:p w:rsidR="000E32E0" w:rsidRPr="00B8135E" w:rsidRDefault="00BC0230" w:rsidP="000E32E0">
      <w:pPr>
        <w:tabs>
          <w:tab w:val="left" w:pos="1571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1067A" w:rsidRPr="00B8135E">
        <w:rPr>
          <w:rFonts w:ascii="Times New Roman" w:hAnsi="Times New Roman" w:cs="Times New Roman"/>
          <w:b/>
          <w:bCs/>
          <w:sz w:val="24"/>
          <w:szCs w:val="24"/>
        </w:rPr>
        <w:t xml:space="preserve">TIBBİ ATIK </w:t>
      </w:r>
      <w:r w:rsidR="000E32E0" w:rsidRPr="00B8135E">
        <w:rPr>
          <w:rFonts w:ascii="Times New Roman" w:hAnsi="Times New Roman" w:cs="Times New Roman"/>
          <w:b/>
          <w:bCs/>
          <w:sz w:val="24"/>
          <w:szCs w:val="24"/>
        </w:rPr>
        <w:t>ÇİZME TEKNİK ŞARTNAMESİ</w:t>
      </w:r>
    </w:p>
    <w:p w:rsidR="000E32E0" w:rsidRPr="00B8135E" w:rsidRDefault="000E32E0" w:rsidP="000E32E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 xml:space="preserve">Su geçirmez </w:t>
      </w:r>
      <w:r w:rsidR="00A95C79" w:rsidRPr="00B8135E">
        <w:rPr>
          <w:rFonts w:ascii="Times New Roman" w:hAnsi="Times New Roman" w:cs="Times New Roman"/>
          <w:sz w:val="24"/>
          <w:szCs w:val="24"/>
        </w:rPr>
        <w:t>özellikte olmalıdır.</w:t>
      </w:r>
    </w:p>
    <w:p w:rsidR="000E32E0" w:rsidRPr="00B8135E" w:rsidRDefault="00B1067A" w:rsidP="000E32E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>Çelik tabanlı olmalıdır.</w:t>
      </w:r>
    </w:p>
    <w:p w:rsidR="000E32E0" w:rsidRPr="00B8135E" w:rsidRDefault="000E32E0" w:rsidP="000E32E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 xml:space="preserve">Uzun </w:t>
      </w:r>
      <w:r w:rsidR="004B2348" w:rsidRPr="00B8135E">
        <w:rPr>
          <w:rFonts w:ascii="Times New Roman" w:hAnsi="Times New Roman" w:cs="Times New Roman"/>
          <w:sz w:val="24"/>
          <w:szCs w:val="24"/>
        </w:rPr>
        <w:t>k</w:t>
      </w:r>
      <w:r w:rsidR="00CD1797" w:rsidRPr="00B8135E">
        <w:rPr>
          <w:rFonts w:ascii="Times New Roman" w:hAnsi="Times New Roman" w:cs="Times New Roman"/>
          <w:sz w:val="24"/>
          <w:szCs w:val="24"/>
        </w:rPr>
        <w:t xml:space="preserve">onçlu emniyet çizmesi olmalı ve </w:t>
      </w:r>
      <w:r w:rsidR="00B8135E" w:rsidRPr="00B8135E">
        <w:rPr>
          <w:rFonts w:ascii="Times New Roman" w:hAnsi="Times New Roman" w:cs="Times New Roman"/>
          <w:sz w:val="24"/>
          <w:szCs w:val="24"/>
        </w:rPr>
        <w:t>yüksekliği 30</w:t>
      </w:r>
      <w:r w:rsidR="00CD1797" w:rsidRPr="00B8135E">
        <w:rPr>
          <w:rFonts w:ascii="Times New Roman" w:hAnsi="Times New Roman" w:cs="Times New Roman"/>
          <w:sz w:val="24"/>
          <w:szCs w:val="24"/>
        </w:rPr>
        <w:t xml:space="preserve"> cm az olmayacak.</w:t>
      </w:r>
    </w:p>
    <w:p w:rsidR="000E32E0" w:rsidRPr="00B8135E" w:rsidRDefault="000E32E0" w:rsidP="000E32E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 xml:space="preserve">PVC </w:t>
      </w:r>
      <w:proofErr w:type="spellStart"/>
      <w:r w:rsidRPr="00B8135E">
        <w:rPr>
          <w:rFonts w:ascii="Times New Roman" w:hAnsi="Times New Roman" w:cs="Times New Roman"/>
          <w:sz w:val="24"/>
          <w:szCs w:val="24"/>
        </w:rPr>
        <w:t>nitril</w:t>
      </w:r>
      <w:proofErr w:type="spellEnd"/>
      <w:r w:rsidRPr="00B8135E">
        <w:rPr>
          <w:rFonts w:ascii="Times New Roman" w:hAnsi="Times New Roman" w:cs="Times New Roman"/>
          <w:sz w:val="24"/>
          <w:szCs w:val="24"/>
        </w:rPr>
        <w:t xml:space="preserve"> kauçuk esaslı</w:t>
      </w:r>
      <w:r w:rsidR="008669BE" w:rsidRPr="00B8135E">
        <w:rPr>
          <w:rFonts w:ascii="Times New Roman" w:hAnsi="Times New Roman" w:cs="Times New Roman"/>
          <w:sz w:val="24"/>
          <w:szCs w:val="24"/>
        </w:rPr>
        <w:t xml:space="preserve"> malzemeden imal edilmiş olmalıdır.</w:t>
      </w:r>
    </w:p>
    <w:p w:rsidR="002C726B" w:rsidRPr="00B8135E" w:rsidRDefault="002C726B" w:rsidP="000E32E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>Kesici delici alet batmalarına karşı taban kısmı delinmez olmalıdır.</w:t>
      </w:r>
    </w:p>
    <w:p w:rsidR="00A95C79" w:rsidRPr="00B8135E" w:rsidRDefault="00A95C79" w:rsidP="000E32E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>Taban kısmı ıslak zeminde kaydırmaz özelikli olmalıdır.</w:t>
      </w:r>
    </w:p>
    <w:p w:rsidR="00A95C79" w:rsidRPr="00B8135E" w:rsidRDefault="00B1067A" w:rsidP="000E32E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>Kimyasallara karşı koruyucu özelliği olmalıdır.</w:t>
      </w:r>
    </w:p>
    <w:p w:rsidR="004B2348" w:rsidRPr="00B8135E" w:rsidRDefault="00CD1797" w:rsidP="000E32E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>Turuncu renkte olmalıdır.</w:t>
      </w:r>
    </w:p>
    <w:p w:rsidR="00CD1797" w:rsidRPr="00B8135E" w:rsidRDefault="00CD1797" w:rsidP="000E32E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>Taban aşınmaya karşı dire</w:t>
      </w:r>
      <w:r w:rsidR="00F52708" w:rsidRPr="00B8135E">
        <w:rPr>
          <w:rFonts w:ascii="Times New Roman" w:hAnsi="Times New Roman" w:cs="Times New Roman"/>
          <w:sz w:val="24"/>
          <w:szCs w:val="24"/>
        </w:rPr>
        <w:t>nçli olmalıdır.</w:t>
      </w:r>
    </w:p>
    <w:p w:rsidR="002C726B" w:rsidRPr="00B8135E" w:rsidRDefault="00274090" w:rsidP="00274090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8135E">
        <w:rPr>
          <w:rFonts w:ascii="Times New Roman" w:hAnsi="Times New Roman" w:cs="Times New Roman"/>
          <w:noProof/>
          <w:sz w:val="24"/>
          <w:szCs w:val="24"/>
        </w:rPr>
        <w:t xml:space="preserve"> İç yüzeyi pamuk astarlı ve terletmeyen yapıda olmalıdır.</w:t>
      </w:r>
      <w:r w:rsidR="000E32E0" w:rsidRPr="00B8135E">
        <w:rPr>
          <w:rFonts w:ascii="Times New Roman" w:hAnsi="Times New Roman" w:cs="Times New Roman"/>
          <w:noProof/>
          <w:sz w:val="24"/>
          <w:szCs w:val="24"/>
        </w:rPr>
        <w:t xml:space="preserve">                </w:t>
      </w:r>
    </w:p>
    <w:p w:rsidR="002C726B" w:rsidRPr="00B8135E" w:rsidRDefault="002C726B" w:rsidP="000E32E0">
      <w:pPr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C726B" w:rsidRPr="00B8135E" w:rsidRDefault="002C726B" w:rsidP="00BB20C9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E32E0" w:rsidRPr="00B8135E" w:rsidRDefault="000E32E0" w:rsidP="00BC0230">
      <w:pPr>
        <w:jc w:val="center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0750" cy="2090485"/>
            <wp:effectExtent l="0" t="0" r="0" b="0"/>
            <wp:docPr id="2" name="Resim 2" descr="imagesCA7M4T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CA7M4T0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729" cy="210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2E0" w:rsidRPr="00B8135E" w:rsidRDefault="000E32E0" w:rsidP="000E32E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E32E0" w:rsidRPr="00B8135E" w:rsidRDefault="000E32E0" w:rsidP="000E32E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E32E0" w:rsidRPr="00B8135E" w:rsidRDefault="000E32E0" w:rsidP="000E32E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E32E0" w:rsidRPr="00B8135E" w:rsidRDefault="000E32E0" w:rsidP="000E32E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E32E0" w:rsidRPr="00B8135E" w:rsidRDefault="000E32E0" w:rsidP="000E32E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E32E0" w:rsidRPr="00B8135E" w:rsidRDefault="000E32E0" w:rsidP="000E32E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E32E0" w:rsidRPr="00B8135E" w:rsidRDefault="000E32E0" w:rsidP="000E32E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E32E0" w:rsidRPr="00B8135E" w:rsidRDefault="000E32E0" w:rsidP="000E32E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E32E0" w:rsidRPr="00B8135E" w:rsidRDefault="000E32E0" w:rsidP="000E32E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E32E0" w:rsidRPr="00B8135E" w:rsidRDefault="000E32E0" w:rsidP="000E32E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E32E0" w:rsidRPr="00B8135E" w:rsidRDefault="000E32E0" w:rsidP="000E32E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8135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TIBBİ ATIK ELDİVENİ TEKNİK ŞARTNAMESİ</w:t>
      </w:r>
    </w:p>
    <w:p w:rsidR="000E32E0" w:rsidRPr="00B8135E" w:rsidRDefault="000E32E0" w:rsidP="000E32E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33C4E" w:rsidRPr="00B8135E" w:rsidRDefault="00033C4E" w:rsidP="000E32E0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 xml:space="preserve">Lateks, doğal kauçuk, PVC, </w:t>
      </w:r>
      <w:proofErr w:type="spellStart"/>
      <w:r w:rsidR="00B8135E" w:rsidRPr="00B8135E">
        <w:rPr>
          <w:rFonts w:ascii="Times New Roman" w:hAnsi="Times New Roman" w:cs="Times New Roman"/>
          <w:sz w:val="24"/>
          <w:szCs w:val="24"/>
        </w:rPr>
        <w:t>nitril</w:t>
      </w:r>
      <w:proofErr w:type="spellEnd"/>
      <w:r w:rsidR="00B8135E" w:rsidRPr="00B8135E">
        <w:rPr>
          <w:rFonts w:ascii="Times New Roman" w:hAnsi="Times New Roman" w:cs="Times New Roman"/>
          <w:sz w:val="24"/>
          <w:szCs w:val="24"/>
        </w:rPr>
        <w:t xml:space="preserve"> malzemelerden</w:t>
      </w:r>
      <w:r w:rsidRPr="00B8135E">
        <w:rPr>
          <w:rFonts w:ascii="Times New Roman" w:hAnsi="Times New Roman" w:cs="Times New Roman"/>
          <w:sz w:val="24"/>
          <w:szCs w:val="24"/>
        </w:rPr>
        <w:t xml:space="preserve"> </w:t>
      </w:r>
      <w:r w:rsidR="00BD1516" w:rsidRPr="00B8135E">
        <w:rPr>
          <w:rFonts w:ascii="Times New Roman" w:hAnsi="Times New Roman" w:cs="Times New Roman"/>
          <w:sz w:val="24"/>
          <w:szCs w:val="24"/>
        </w:rPr>
        <w:t>imal edilmiş olmalıdır.</w:t>
      </w:r>
    </w:p>
    <w:p w:rsidR="000E32E0" w:rsidRPr="00B8135E" w:rsidRDefault="00C41DB9" w:rsidP="000E32E0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>R</w:t>
      </w:r>
      <w:r w:rsidR="000E32E0" w:rsidRPr="00B8135E">
        <w:rPr>
          <w:rFonts w:ascii="Times New Roman" w:hAnsi="Times New Roman" w:cs="Times New Roman"/>
          <w:sz w:val="24"/>
          <w:szCs w:val="24"/>
        </w:rPr>
        <w:t>ahat ve emniyetl</w:t>
      </w:r>
      <w:r w:rsidRPr="00B8135E">
        <w:rPr>
          <w:rFonts w:ascii="Times New Roman" w:hAnsi="Times New Roman" w:cs="Times New Roman"/>
          <w:sz w:val="24"/>
          <w:szCs w:val="24"/>
        </w:rPr>
        <w:t>i tutuş özelliğine sahip olmalıdır.</w:t>
      </w:r>
    </w:p>
    <w:p w:rsidR="000E32E0" w:rsidRPr="00B8135E" w:rsidRDefault="000E32E0" w:rsidP="000E32E0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 xml:space="preserve">Yırtılmalara </w:t>
      </w:r>
      <w:r w:rsidR="00C41DB9" w:rsidRPr="00B8135E">
        <w:rPr>
          <w:rFonts w:ascii="Times New Roman" w:hAnsi="Times New Roman" w:cs="Times New Roman"/>
          <w:sz w:val="24"/>
          <w:szCs w:val="24"/>
        </w:rPr>
        <w:t>ve sürtünmelere dayanıklı olmalıdır.</w:t>
      </w:r>
    </w:p>
    <w:p w:rsidR="000E32E0" w:rsidRPr="00B8135E" w:rsidRDefault="000E32E0" w:rsidP="000E32E0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>Kaygan ve kab</w:t>
      </w:r>
      <w:r w:rsidR="00C41DB9" w:rsidRPr="00B8135E">
        <w:rPr>
          <w:rFonts w:ascii="Times New Roman" w:hAnsi="Times New Roman" w:cs="Times New Roman"/>
          <w:sz w:val="24"/>
          <w:szCs w:val="24"/>
        </w:rPr>
        <w:t>a malzemeleri çok rahat olmalıdır.</w:t>
      </w:r>
    </w:p>
    <w:p w:rsidR="000E32E0" w:rsidRPr="00B8135E" w:rsidRDefault="000E32E0" w:rsidP="000E32E0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>Üstü tamamen kaplı, iç astarı kaliteli olacak.</w:t>
      </w:r>
    </w:p>
    <w:p w:rsidR="000E32E0" w:rsidRPr="00B8135E" w:rsidRDefault="00C41DB9" w:rsidP="000E32E0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>Rengi turuncu olmalıdır.</w:t>
      </w:r>
    </w:p>
    <w:p w:rsidR="00BB20C9" w:rsidRPr="00B8135E" w:rsidRDefault="00BB20C9" w:rsidP="000E32E0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>Giyilip çıkarılması kolay olmalıdır.</w:t>
      </w:r>
    </w:p>
    <w:p w:rsidR="000F37E7" w:rsidRPr="00B8135E" w:rsidRDefault="000F37E7" w:rsidP="000E32E0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>Tıbbi atık eldiveni kesici ve delici mukavemetli yüksek, kullanıcıyı iğne ve keskin materyallerden koruyucu özelliği olmalıdır.</w:t>
      </w:r>
    </w:p>
    <w:p w:rsidR="000F37E7" w:rsidRPr="00B8135E" w:rsidRDefault="000F37E7" w:rsidP="000E32E0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 xml:space="preserve">Tıbbi atık eldiveni CE </w:t>
      </w:r>
      <w:r w:rsidR="00B8135E" w:rsidRPr="00B8135E">
        <w:rPr>
          <w:rFonts w:ascii="Times New Roman" w:hAnsi="Times New Roman" w:cs="Times New Roman"/>
          <w:sz w:val="24"/>
          <w:szCs w:val="24"/>
        </w:rPr>
        <w:t>uluslararası</w:t>
      </w:r>
      <w:r w:rsidRPr="00B8135E">
        <w:rPr>
          <w:rFonts w:ascii="Times New Roman" w:hAnsi="Times New Roman" w:cs="Times New Roman"/>
          <w:sz w:val="24"/>
          <w:szCs w:val="24"/>
        </w:rPr>
        <w:t xml:space="preserve"> standartlara uygun olmalıdır.</w:t>
      </w:r>
    </w:p>
    <w:p w:rsidR="000F37E7" w:rsidRPr="00B8135E" w:rsidRDefault="000F37E7" w:rsidP="000E32E0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>Kimyasal dezenfektanlara karşı dayanıklı olmalıdır.</w:t>
      </w:r>
    </w:p>
    <w:p w:rsidR="00BB20C9" w:rsidRPr="00B8135E" w:rsidRDefault="00BB20C9" w:rsidP="000E32E0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B20C9" w:rsidRPr="00B8135E" w:rsidRDefault="00BB20C9" w:rsidP="009145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20C9" w:rsidRPr="00B8135E" w:rsidRDefault="00BB20C9" w:rsidP="000E32E0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0E32E0" w:rsidRPr="00B8135E" w:rsidRDefault="000E32E0" w:rsidP="00BC0230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78355" cy="1924050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2E0" w:rsidRPr="00B8135E" w:rsidRDefault="000E32E0" w:rsidP="000E32E0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0E32E0" w:rsidRPr="00B8135E" w:rsidRDefault="000E32E0" w:rsidP="000E32E0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0E32E0" w:rsidRDefault="000E32E0" w:rsidP="000E32E0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C0230" w:rsidRDefault="00BC0230" w:rsidP="000E32E0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C0230" w:rsidRPr="00B8135E" w:rsidRDefault="00BC0230" w:rsidP="000E32E0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0E32E0" w:rsidRPr="00B8135E" w:rsidRDefault="000E32E0" w:rsidP="000E32E0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0E32E0" w:rsidRPr="00B8135E" w:rsidRDefault="000E32E0" w:rsidP="000E32E0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0E32E0" w:rsidRPr="00B8135E" w:rsidRDefault="000E32E0" w:rsidP="000E32E0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0E32E0" w:rsidRPr="00B8135E" w:rsidRDefault="000E32E0" w:rsidP="000E32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05DA" w:rsidRPr="00B8135E" w:rsidRDefault="001205DA" w:rsidP="008F22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0230" w:rsidRDefault="00BC0230" w:rsidP="008F22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47D7D" w:rsidRPr="00B8135E" w:rsidRDefault="001205DA" w:rsidP="008F22F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B8135E">
        <w:rPr>
          <w:rFonts w:ascii="Times New Roman" w:hAnsi="Times New Roman" w:cs="Times New Roman"/>
          <w:b/>
          <w:sz w:val="24"/>
          <w:szCs w:val="24"/>
        </w:rPr>
        <w:t xml:space="preserve">TEHLİKELİ ATIK KUTUSU TEKNİK ŞARTNAMESİ </w:t>
      </w:r>
    </w:p>
    <w:p w:rsidR="00321AFD" w:rsidRPr="00B8135E" w:rsidRDefault="00321AFD" w:rsidP="006B2708">
      <w:pPr>
        <w:rPr>
          <w:rFonts w:ascii="Times New Roman" w:hAnsi="Times New Roman" w:cs="Times New Roman"/>
          <w:sz w:val="24"/>
          <w:szCs w:val="24"/>
        </w:rPr>
      </w:pPr>
    </w:p>
    <w:p w:rsidR="00321AFD" w:rsidRPr="00B8135E" w:rsidRDefault="00321AFD" w:rsidP="007D3FE9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>Kolay yıkanabilen olmalıdır.</w:t>
      </w:r>
    </w:p>
    <w:p w:rsidR="00321AFD" w:rsidRPr="00B8135E" w:rsidRDefault="00321AFD" w:rsidP="007D3FE9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>Rengi sarı olmalıdır.</w:t>
      </w:r>
    </w:p>
    <w:p w:rsidR="00321AFD" w:rsidRPr="00B8135E" w:rsidRDefault="00321AFD" w:rsidP="007D3FE9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>Tehlikeli atık kovasının içine sıvı madde atıldığında sızdırmaz olmalıdır.</w:t>
      </w:r>
    </w:p>
    <w:p w:rsidR="00E64A38" w:rsidRPr="00B8135E" w:rsidRDefault="00E64A38" w:rsidP="007D3FE9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 xml:space="preserve">Tehlikeli </w:t>
      </w:r>
      <w:r w:rsidR="007F5597" w:rsidRPr="00B8135E">
        <w:rPr>
          <w:rFonts w:ascii="Times New Roman" w:hAnsi="Times New Roman" w:cs="Times New Roman"/>
          <w:sz w:val="24"/>
          <w:szCs w:val="24"/>
        </w:rPr>
        <w:t xml:space="preserve">atık </w:t>
      </w:r>
      <w:r w:rsidR="00B8135E" w:rsidRPr="00B8135E">
        <w:rPr>
          <w:rFonts w:ascii="Times New Roman" w:hAnsi="Times New Roman" w:cs="Times New Roman"/>
          <w:sz w:val="24"/>
          <w:szCs w:val="24"/>
        </w:rPr>
        <w:t>kutusu 40</w:t>
      </w:r>
      <w:r w:rsidR="00FC2255" w:rsidRPr="00B8135E">
        <w:rPr>
          <w:rFonts w:ascii="Times New Roman" w:hAnsi="Times New Roman" w:cs="Times New Roman"/>
          <w:sz w:val="24"/>
          <w:szCs w:val="24"/>
        </w:rPr>
        <w:t>±50</w:t>
      </w:r>
      <w:r w:rsidR="007F5597" w:rsidRPr="00B813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135E">
        <w:rPr>
          <w:rFonts w:ascii="Times New Roman" w:hAnsi="Times New Roman" w:cs="Times New Roman"/>
          <w:sz w:val="24"/>
          <w:szCs w:val="24"/>
        </w:rPr>
        <w:t>lt</w:t>
      </w:r>
      <w:proofErr w:type="spellEnd"/>
      <w:r w:rsidRPr="00B8135E">
        <w:rPr>
          <w:rFonts w:ascii="Times New Roman" w:hAnsi="Times New Roman" w:cs="Times New Roman"/>
          <w:sz w:val="24"/>
          <w:szCs w:val="24"/>
        </w:rPr>
        <w:t xml:space="preserve"> kapasiteli olmalıdır.</w:t>
      </w:r>
    </w:p>
    <w:p w:rsidR="001747C9" w:rsidRPr="00B8135E" w:rsidRDefault="001747C9" w:rsidP="007D3FE9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>Tehlikeli atık kutusu en az 2 yıl garantili olmalıdır.</w:t>
      </w:r>
    </w:p>
    <w:p w:rsidR="001747C9" w:rsidRPr="00B8135E" w:rsidRDefault="001747C9" w:rsidP="007D3FE9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>Üzerinde yönetmeliğe uygun uluslararası siyah renk</w:t>
      </w:r>
      <w:r w:rsidR="00272FCE" w:rsidRPr="00B8135E">
        <w:rPr>
          <w:rFonts w:ascii="Times New Roman" w:hAnsi="Times New Roman" w:cs="Times New Roman"/>
          <w:sz w:val="24"/>
          <w:szCs w:val="24"/>
        </w:rPr>
        <w:t xml:space="preserve">te </w:t>
      </w:r>
      <w:proofErr w:type="spellStart"/>
      <w:r w:rsidRPr="00B8135E">
        <w:rPr>
          <w:rFonts w:ascii="Times New Roman" w:hAnsi="Times New Roman" w:cs="Times New Roman"/>
          <w:sz w:val="24"/>
          <w:szCs w:val="24"/>
        </w:rPr>
        <w:t>biyotehlike</w:t>
      </w:r>
      <w:proofErr w:type="spellEnd"/>
      <w:r w:rsidRPr="00B8135E">
        <w:rPr>
          <w:rFonts w:ascii="Times New Roman" w:hAnsi="Times New Roman" w:cs="Times New Roman"/>
          <w:sz w:val="24"/>
          <w:szCs w:val="24"/>
        </w:rPr>
        <w:t xml:space="preserve"> </w:t>
      </w:r>
      <w:r w:rsidR="00B8135E" w:rsidRPr="00B8135E">
        <w:rPr>
          <w:rFonts w:ascii="Times New Roman" w:hAnsi="Times New Roman" w:cs="Times New Roman"/>
          <w:sz w:val="24"/>
          <w:szCs w:val="24"/>
        </w:rPr>
        <w:t>amblemi ve</w:t>
      </w:r>
      <w:r w:rsidRPr="00B8135E">
        <w:rPr>
          <w:rFonts w:ascii="Times New Roman" w:hAnsi="Times New Roman" w:cs="Times New Roman"/>
          <w:sz w:val="24"/>
          <w:szCs w:val="24"/>
        </w:rPr>
        <w:t xml:space="preserve"> </w:t>
      </w:r>
      <w:r w:rsidR="00B8135E" w:rsidRPr="00B8135E">
        <w:rPr>
          <w:rFonts w:ascii="Times New Roman" w:hAnsi="Times New Roman" w:cs="Times New Roman"/>
          <w:sz w:val="24"/>
          <w:szCs w:val="24"/>
        </w:rPr>
        <w:t>Tehlikeli Atık</w:t>
      </w:r>
      <w:r w:rsidRPr="00B8135E">
        <w:rPr>
          <w:rFonts w:ascii="Times New Roman" w:hAnsi="Times New Roman" w:cs="Times New Roman"/>
          <w:sz w:val="24"/>
          <w:szCs w:val="24"/>
        </w:rPr>
        <w:t xml:space="preserve"> yazısı olmalıdır.</w:t>
      </w:r>
    </w:p>
    <w:p w:rsidR="00533699" w:rsidRPr="00B8135E" w:rsidRDefault="00533699" w:rsidP="007D3FE9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>Değerlendirmeler numune üzerinden yapılmalıdır. Ürünlerin orijinal ambalajında 1 adet ürün numunesi teslim edilmelidir.</w:t>
      </w:r>
    </w:p>
    <w:p w:rsidR="00864CCF" w:rsidRPr="00B8135E" w:rsidRDefault="00EE07DD" w:rsidP="007D3FE9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>Her türlü taşıma ve çarpmaya karşı dayanıklı olmalıd</w:t>
      </w:r>
      <w:r w:rsidR="00864CCF" w:rsidRPr="00B8135E">
        <w:rPr>
          <w:rFonts w:ascii="Times New Roman" w:hAnsi="Times New Roman" w:cs="Times New Roman"/>
          <w:sz w:val="24"/>
          <w:szCs w:val="24"/>
        </w:rPr>
        <w:t>ır.</w:t>
      </w:r>
    </w:p>
    <w:p w:rsidR="00B8135E" w:rsidRDefault="006B2708" w:rsidP="007D3FE9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>Tehlikeli atık kutusu yaylı kapaklı</w:t>
      </w:r>
      <w:r w:rsidR="0089545B" w:rsidRPr="00B8135E">
        <w:rPr>
          <w:rFonts w:ascii="Times New Roman" w:hAnsi="Times New Roman" w:cs="Times New Roman"/>
          <w:sz w:val="24"/>
          <w:szCs w:val="24"/>
        </w:rPr>
        <w:t xml:space="preserve"> ve silindir hacminde olmalıdır</w:t>
      </w:r>
      <w:r w:rsidR="00B8135E" w:rsidRPr="00B8135E">
        <w:rPr>
          <w:rFonts w:ascii="Times New Roman" w:hAnsi="Times New Roman" w:cs="Times New Roman"/>
          <w:sz w:val="24"/>
          <w:szCs w:val="24"/>
        </w:rPr>
        <w:t>.</w:t>
      </w:r>
    </w:p>
    <w:p w:rsidR="00B8135E" w:rsidRDefault="00B8135E" w:rsidP="007D3FE9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 xml:space="preserve"> </w:t>
      </w:r>
      <w:r w:rsidR="006B2708" w:rsidRPr="00B8135E">
        <w:rPr>
          <w:rFonts w:ascii="Times New Roman" w:hAnsi="Times New Roman" w:cs="Times New Roman"/>
          <w:sz w:val="24"/>
          <w:szCs w:val="24"/>
        </w:rPr>
        <w:t>Tehlikeli atık kutusu pedallı olmalıdır.</w:t>
      </w:r>
    </w:p>
    <w:p w:rsidR="00B8135E" w:rsidRDefault="00B8135E" w:rsidP="007D3FE9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 xml:space="preserve"> </w:t>
      </w:r>
      <w:r w:rsidR="006B2708" w:rsidRPr="00B8135E">
        <w:rPr>
          <w:rFonts w:ascii="Times New Roman" w:hAnsi="Times New Roman" w:cs="Times New Roman"/>
          <w:sz w:val="24"/>
          <w:szCs w:val="24"/>
        </w:rPr>
        <w:t>Tehlikeli atık kutusunun ağız kısmı k</w:t>
      </w:r>
      <w:r w:rsidR="007D3FE9" w:rsidRPr="00B8135E">
        <w:rPr>
          <w:rFonts w:ascii="Times New Roman" w:hAnsi="Times New Roman" w:cs="Times New Roman"/>
          <w:sz w:val="24"/>
          <w:szCs w:val="24"/>
        </w:rPr>
        <w:t xml:space="preserve">esici olmayacak </w:t>
      </w:r>
      <w:r w:rsidR="0089545B" w:rsidRPr="00B8135E">
        <w:rPr>
          <w:rFonts w:ascii="Times New Roman" w:hAnsi="Times New Roman" w:cs="Times New Roman"/>
          <w:sz w:val="24"/>
          <w:szCs w:val="24"/>
        </w:rPr>
        <w:t>ve poşet</w:t>
      </w:r>
      <w:r w:rsidRPr="00B8135E">
        <w:rPr>
          <w:rFonts w:ascii="Times New Roman" w:hAnsi="Times New Roman" w:cs="Times New Roman"/>
          <w:sz w:val="24"/>
          <w:szCs w:val="24"/>
        </w:rPr>
        <w:t xml:space="preserve"> </w:t>
      </w:r>
      <w:r w:rsidR="0089545B" w:rsidRPr="00B8135E">
        <w:rPr>
          <w:rFonts w:ascii="Times New Roman" w:hAnsi="Times New Roman" w:cs="Times New Roman"/>
          <w:sz w:val="24"/>
          <w:szCs w:val="24"/>
        </w:rPr>
        <w:t>geçirildiğinde</w:t>
      </w:r>
      <w:r w:rsidRPr="00B8135E">
        <w:rPr>
          <w:rFonts w:ascii="Times New Roman" w:hAnsi="Times New Roman" w:cs="Times New Roman"/>
          <w:sz w:val="24"/>
          <w:szCs w:val="24"/>
        </w:rPr>
        <w:t xml:space="preserve"> </w:t>
      </w:r>
      <w:r w:rsidR="0089545B" w:rsidRPr="00B8135E">
        <w:rPr>
          <w:rFonts w:ascii="Times New Roman" w:hAnsi="Times New Roman" w:cs="Times New Roman"/>
          <w:sz w:val="24"/>
          <w:szCs w:val="24"/>
        </w:rPr>
        <w:t>yırtılmayacak şekilde olmalıdır.</w:t>
      </w:r>
    </w:p>
    <w:p w:rsidR="00B8135E" w:rsidRDefault="00B8135E" w:rsidP="007D3FE9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8135E">
        <w:rPr>
          <w:rFonts w:ascii="Times New Roman" w:hAnsi="Times New Roman" w:cs="Times New Roman"/>
          <w:sz w:val="24"/>
          <w:szCs w:val="24"/>
        </w:rPr>
        <w:t xml:space="preserve"> </w:t>
      </w:r>
      <w:r w:rsidR="002A21D5" w:rsidRPr="00B8135E">
        <w:rPr>
          <w:rFonts w:ascii="Times New Roman" w:hAnsi="Times New Roman" w:cs="Times New Roman"/>
          <w:sz w:val="24"/>
          <w:szCs w:val="24"/>
        </w:rPr>
        <w:t>Lineer toz polietilen malzemeden üretilmelidir.</w:t>
      </w:r>
    </w:p>
    <w:p w:rsidR="006B2708" w:rsidRPr="00BC0230" w:rsidRDefault="00B8135E" w:rsidP="006B2708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0230">
        <w:rPr>
          <w:rFonts w:ascii="Times New Roman" w:hAnsi="Times New Roman" w:cs="Times New Roman"/>
          <w:sz w:val="24"/>
          <w:szCs w:val="24"/>
        </w:rPr>
        <w:t xml:space="preserve"> </w:t>
      </w:r>
      <w:r w:rsidR="00A6525E" w:rsidRPr="00BC0230">
        <w:rPr>
          <w:rFonts w:ascii="Times New Roman" w:hAnsi="Times New Roman" w:cs="Times New Roman"/>
          <w:sz w:val="24"/>
          <w:szCs w:val="24"/>
        </w:rPr>
        <w:t>CE ve ISO 9001 kalite standartlarında olmalıdır.</w:t>
      </w:r>
      <w:bookmarkStart w:id="0" w:name="_GoBack"/>
      <w:bookmarkEnd w:id="0"/>
    </w:p>
    <w:sectPr w:rsidR="006B2708" w:rsidRPr="00BC0230" w:rsidSect="004A61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03ADD"/>
    <w:multiLevelType w:val="hybridMultilevel"/>
    <w:tmpl w:val="61B8678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A85284"/>
    <w:multiLevelType w:val="hybridMultilevel"/>
    <w:tmpl w:val="3E3E346E"/>
    <w:lvl w:ilvl="0" w:tplc="041F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1822D4C"/>
    <w:multiLevelType w:val="hybridMultilevel"/>
    <w:tmpl w:val="553C6C6C"/>
    <w:lvl w:ilvl="0" w:tplc="041F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4500C54"/>
    <w:multiLevelType w:val="hybridMultilevel"/>
    <w:tmpl w:val="654A3722"/>
    <w:lvl w:ilvl="0" w:tplc="041F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8D15579"/>
    <w:multiLevelType w:val="hybridMultilevel"/>
    <w:tmpl w:val="9062688E"/>
    <w:lvl w:ilvl="0" w:tplc="041F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2C29"/>
    <w:rsid w:val="00003CBD"/>
    <w:rsid w:val="00033C4E"/>
    <w:rsid w:val="000D66CA"/>
    <w:rsid w:val="000E32E0"/>
    <w:rsid w:val="000E7A90"/>
    <w:rsid w:val="000F37E7"/>
    <w:rsid w:val="00116BEC"/>
    <w:rsid w:val="001205DA"/>
    <w:rsid w:val="001747C9"/>
    <w:rsid w:val="0021653F"/>
    <w:rsid w:val="002279E9"/>
    <w:rsid w:val="00231031"/>
    <w:rsid w:val="00264307"/>
    <w:rsid w:val="00272FCE"/>
    <w:rsid w:val="00274090"/>
    <w:rsid w:val="00282C7F"/>
    <w:rsid w:val="002A21D5"/>
    <w:rsid w:val="002B1F30"/>
    <w:rsid w:val="002C6AFA"/>
    <w:rsid w:val="002C726B"/>
    <w:rsid w:val="00306AA7"/>
    <w:rsid w:val="00321AFD"/>
    <w:rsid w:val="00325CDE"/>
    <w:rsid w:val="00372D9B"/>
    <w:rsid w:val="003A2CB1"/>
    <w:rsid w:val="003B6104"/>
    <w:rsid w:val="003B7472"/>
    <w:rsid w:val="00443DD7"/>
    <w:rsid w:val="004A61E9"/>
    <w:rsid w:val="004B2348"/>
    <w:rsid w:val="004E6C62"/>
    <w:rsid w:val="004F2110"/>
    <w:rsid w:val="005141FC"/>
    <w:rsid w:val="00533699"/>
    <w:rsid w:val="00636376"/>
    <w:rsid w:val="00647597"/>
    <w:rsid w:val="00697BD1"/>
    <w:rsid w:val="006B15E2"/>
    <w:rsid w:val="006B2708"/>
    <w:rsid w:val="006B684C"/>
    <w:rsid w:val="006D52D6"/>
    <w:rsid w:val="00716365"/>
    <w:rsid w:val="00742680"/>
    <w:rsid w:val="007D3FE9"/>
    <w:rsid w:val="007F5597"/>
    <w:rsid w:val="008056F6"/>
    <w:rsid w:val="00854B5D"/>
    <w:rsid w:val="00864CCF"/>
    <w:rsid w:val="008669BE"/>
    <w:rsid w:val="0089545B"/>
    <w:rsid w:val="008F22F3"/>
    <w:rsid w:val="00914539"/>
    <w:rsid w:val="00931EAA"/>
    <w:rsid w:val="0093452F"/>
    <w:rsid w:val="0095570F"/>
    <w:rsid w:val="009F42CF"/>
    <w:rsid w:val="00A002B2"/>
    <w:rsid w:val="00A6525E"/>
    <w:rsid w:val="00A7091B"/>
    <w:rsid w:val="00A95C79"/>
    <w:rsid w:val="00AC0D0D"/>
    <w:rsid w:val="00AD2C29"/>
    <w:rsid w:val="00B06276"/>
    <w:rsid w:val="00B1067A"/>
    <w:rsid w:val="00B8135E"/>
    <w:rsid w:val="00BB20C9"/>
    <w:rsid w:val="00BC0230"/>
    <w:rsid w:val="00BD1516"/>
    <w:rsid w:val="00BD4AB4"/>
    <w:rsid w:val="00C41DB9"/>
    <w:rsid w:val="00C42048"/>
    <w:rsid w:val="00C47D7D"/>
    <w:rsid w:val="00C52278"/>
    <w:rsid w:val="00C65C88"/>
    <w:rsid w:val="00CD1797"/>
    <w:rsid w:val="00D170ED"/>
    <w:rsid w:val="00D63784"/>
    <w:rsid w:val="00E64A38"/>
    <w:rsid w:val="00EE07DD"/>
    <w:rsid w:val="00EF3BA4"/>
    <w:rsid w:val="00F52708"/>
    <w:rsid w:val="00FC2255"/>
    <w:rsid w:val="00FF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880E2"/>
  <w15:docId w15:val="{6B7966E5-5507-43F0-91B8-3E5F1825A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61E9"/>
  </w:style>
  <w:style w:type="paragraph" w:styleId="Balk1">
    <w:name w:val="heading 1"/>
    <w:basedOn w:val="Normal"/>
    <w:next w:val="Normal"/>
    <w:link w:val="Balk1Char"/>
    <w:qFormat/>
    <w:rsid w:val="000E32E0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Arial" w:eastAsia="Times New Roman" w:hAnsi="Arial" w:cs="Arial"/>
      <w:sz w:val="24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0E32E0"/>
    <w:rPr>
      <w:rFonts w:ascii="Arial" w:eastAsia="Times New Roman" w:hAnsi="Arial" w:cs="Arial"/>
      <w:sz w:val="24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E3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32E0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2279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985CF-F304-4AA4-A670-64EFAA1C6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489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poliklinik</dc:creator>
  <cp:lastModifiedBy>İbrahim GÖRÜNME</cp:lastModifiedBy>
  <cp:revision>4</cp:revision>
  <cp:lastPrinted>2021-01-27T08:15:00Z</cp:lastPrinted>
  <dcterms:created xsi:type="dcterms:W3CDTF">2023-04-07T09:28:00Z</dcterms:created>
  <dcterms:modified xsi:type="dcterms:W3CDTF">2025-05-28T09:29:00Z</dcterms:modified>
</cp:coreProperties>
</file>